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37157E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487324" w:rsidP="0037157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FE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DE6AAA">
        <w:rPr>
          <w:rFonts w:ascii="Times New Roman" w:hAnsi="Times New Roman" w:cs="Times New Roman"/>
          <w:b/>
          <w:sz w:val="32"/>
        </w:rPr>
        <w:t>1</w:t>
      </w:r>
      <w:r>
        <w:rPr>
          <w:rFonts w:ascii="Times New Roman" w:hAnsi="Times New Roman" w:cs="Times New Roman"/>
          <w:b/>
          <w:sz w:val="32"/>
        </w:rPr>
        <w:t>4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>
        <w:rPr>
          <w:rFonts w:ascii="Times New Roman" w:hAnsi="Times New Roman" w:cs="Times New Roman"/>
          <w:b/>
          <w:sz w:val="32"/>
        </w:rPr>
        <w:t xml:space="preserve">TQM FOR </w:t>
      </w:r>
      <w:r w:rsidR="0069038F">
        <w:rPr>
          <w:rFonts w:ascii="Times New Roman" w:hAnsi="Times New Roman" w:cs="Times New Roman"/>
          <w:b/>
          <w:sz w:val="32"/>
        </w:rPr>
        <w:t>LOGISTICS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487324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nil"/>
            </w:tcBorders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87324" w:rsidRPr="00674941" w:rsidTr="00487324">
        <w:trPr>
          <w:trHeight w:val="53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87324">
              <w:rPr>
                <w:rFonts w:ascii="Times New Roman" w:hAnsi="Times New Roman" w:cs="Times New Roman"/>
                <w:b/>
                <w:sz w:val="24"/>
              </w:rPr>
              <w:t>INTRODUCTION TO QUALITY MANAGEMENT</w:t>
            </w:r>
          </w:p>
        </w:tc>
        <w:tc>
          <w:tcPr>
            <w:tcW w:w="361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87324">
              <w:rPr>
                <w:rFonts w:ascii="Times New Roman" w:hAnsi="Times New Roman" w:cs="Times New Roman"/>
                <w:sz w:val="24"/>
              </w:rPr>
              <w:t>Overview of QM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87324">
              <w:rPr>
                <w:rFonts w:ascii="Times New Roman" w:hAnsi="Times New Roman" w:cs="Times New Roman"/>
                <w:sz w:val="24"/>
              </w:rPr>
              <w:t>Quality function deployment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80"/>
        </w:trPr>
        <w:tc>
          <w:tcPr>
            <w:tcW w:w="109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560D8F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87324">
              <w:rPr>
                <w:rFonts w:ascii="Times New Roman" w:hAnsi="Times New Roman" w:cs="Times New Roman"/>
                <w:sz w:val="24"/>
              </w:rPr>
              <w:t>Acceptance Sampling and SPC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87324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87324">
              <w:rPr>
                <w:rFonts w:ascii="Times New Roman" w:hAnsi="Times New Roman" w:cs="Times New Roman"/>
                <w:b/>
                <w:sz w:val="24"/>
              </w:rPr>
              <w:t>STANDARDS, MODELS AND TOOLS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A08" w:rsidRPr="00674941" w:rsidTr="00C64C61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05087F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87324">
              <w:rPr>
                <w:rFonts w:ascii="Times New Roman" w:hAnsi="Times New Roman" w:cs="Times New Roman"/>
                <w:sz w:val="24"/>
              </w:rPr>
              <w:t>Total Quality Management</w:t>
            </w:r>
          </w:p>
        </w:tc>
        <w:tc>
          <w:tcPr>
            <w:tcW w:w="3618" w:type="dxa"/>
            <w:vMerge w:val="restart"/>
            <w:tcBorders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9E3ADA">
        <w:trPr>
          <w:trHeight w:val="450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05087F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87324">
              <w:rPr>
                <w:rFonts w:ascii="Times New Roman" w:hAnsi="Times New Roman" w:cs="Times New Roman"/>
                <w:sz w:val="24"/>
              </w:rPr>
              <w:t>Quality standards and Business excellence models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9E3ADA">
        <w:trPr>
          <w:trHeight w:val="1062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B03E76" w:rsidRDefault="0005087F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Process improvement tools and </w:t>
            </w:r>
            <w:r w:rsidR="00487324" w:rsidRPr="00487324">
              <w:rPr>
                <w:rFonts w:ascii="Times New Roman" w:hAnsi="Times New Roman" w:cs="Times New Roman"/>
                <w:sz w:val="24"/>
              </w:rPr>
              <w:t>Six Sigma</w:t>
            </w:r>
          </w:p>
        </w:tc>
        <w:tc>
          <w:tcPr>
            <w:tcW w:w="3618" w:type="dxa"/>
            <w:tcBorders>
              <w:left w:val="nil"/>
              <w:bottom w:val="single" w:sz="4" w:space="0" w:color="auto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487324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F6A08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SERVICE QUALITY MANAGEMENT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C20E86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05087F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Taguchi concepts of robust design 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87324">
              <w:rPr>
                <w:rFonts w:ascii="Times New Roman" w:hAnsi="Times New Roman" w:cs="Times New Roman"/>
                <w:sz w:val="24"/>
              </w:rPr>
              <w:t>Service quality management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F6A08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F6A08" w:rsidRPr="00674941" w:rsidRDefault="000F6A08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F6A08" w:rsidRPr="00674941" w:rsidRDefault="00BC7039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F6A08" w:rsidRPr="00B03E76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487324">
              <w:rPr>
                <w:rFonts w:ascii="Times New Roman" w:hAnsi="Times New Roman" w:cs="Times New Roman"/>
                <w:sz w:val="24"/>
              </w:rPr>
              <w:t>Cost of quality</w:t>
            </w:r>
            <w:bookmarkStart w:id="0" w:name="_GoBack"/>
            <w:bookmarkEnd w:id="0"/>
          </w:p>
        </w:tc>
        <w:tc>
          <w:tcPr>
            <w:tcW w:w="36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F6A08" w:rsidRPr="00674941" w:rsidRDefault="000F6A08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37157E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5087F"/>
    <w:rsid w:val="000C68A1"/>
    <w:rsid w:val="000D6742"/>
    <w:rsid w:val="000E4DB8"/>
    <w:rsid w:val="000F6A08"/>
    <w:rsid w:val="00212153"/>
    <w:rsid w:val="002467CE"/>
    <w:rsid w:val="002F621B"/>
    <w:rsid w:val="002F76B1"/>
    <w:rsid w:val="00327278"/>
    <w:rsid w:val="0037157E"/>
    <w:rsid w:val="004158D5"/>
    <w:rsid w:val="00483F56"/>
    <w:rsid w:val="00487324"/>
    <w:rsid w:val="004879EC"/>
    <w:rsid w:val="00560D8F"/>
    <w:rsid w:val="00563AF8"/>
    <w:rsid w:val="00566C83"/>
    <w:rsid w:val="005C5D35"/>
    <w:rsid w:val="00674941"/>
    <w:rsid w:val="0069038F"/>
    <w:rsid w:val="006F4873"/>
    <w:rsid w:val="0076049B"/>
    <w:rsid w:val="007D7830"/>
    <w:rsid w:val="00894437"/>
    <w:rsid w:val="009A648F"/>
    <w:rsid w:val="009E3ADA"/>
    <w:rsid w:val="00AB1FAC"/>
    <w:rsid w:val="00AE2996"/>
    <w:rsid w:val="00B03E76"/>
    <w:rsid w:val="00B3029C"/>
    <w:rsid w:val="00B33B27"/>
    <w:rsid w:val="00B62C93"/>
    <w:rsid w:val="00BC7039"/>
    <w:rsid w:val="00C20E86"/>
    <w:rsid w:val="00CA4ABD"/>
    <w:rsid w:val="00D032C3"/>
    <w:rsid w:val="00DB6D52"/>
    <w:rsid w:val="00DE6AAA"/>
    <w:rsid w:val="00E048B6"/>
    <w:rsid w:val="00E34166"/>
    <w:rsid w:val="00EC06BD"/>
    <w:rsid w:val="00F47608"/>
    <w:rsid w:val="00F47F4B"/>
    <w:rsid w:val="00F828A8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8</cp:revision>
  <dcterms:created xsi:type="dcterms:W3CDTF">2013-08-10T00:43:00Z</dcterms:created>
  <dcterms:modified xsi:type="dcterms:W3CDTF">2013-09-28T09:17:00Z</dcterms:modified>
</cp:coreProperties>
</file>