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023D55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A00B9C">
        <w:rPr>
          <w:rFonts w:ascii="Times New Roman" w:hAnsi="Times New Roman" w:cs="Times New Roman"/>
          <w:b/>
          <w:sz w:val="32"/>
        </w:rPr>
        <w:t>20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3A08DA">
        <w:rPr>
          <w:rFonts w:ascii="Times New Roman" w:hAnsi="Times New Roman" w:cs="Times New Roman"/>
          <w:b/>
          <w:sz w:val="32"/>
        </w:rPr>
        <w:t xml:space="preserve">HUMAN RESOURCES </w:t>
      </w:r>
      <w:r w:rsidR="0023578E">
        <w:rPr>
          <w:rFonts w:ascii="Times New Roman" w:hAnsi="Times New Roman" w:cs="Times New Roman"/>
          <w:b/>
          <w:sz w:val="32"/>
        </w:rPr>
        <w:t>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5105"/>
        <w:gridCol w:w="3258"/>
      </w:tblGrid>
      <w:tr w:rsidR="00F47608" w:rsidRPr="00674941" w:rsidTr="00773711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</w:t>
            </w:r>
            <w:bookmarkStart w:id="0" w:name="_GoBack"/>
            <w:bookmarkEnd w:id="0"/>
            <w:r w:rsidRPr="00674941">
              <w:rPr>
                <w:rFonts w:ascii="Times New Roman" w:hAnsi="Times New Roman" w:cs="Times New Roman"/>
                <w:b/>
                <w:sz w:val="24"/>
              </w:rPr>
              <w:t>E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773711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b/>
                <w:sz w:val="24"/>
              </w:rPr>
              <w:t>CONTEXT, CONCEPT AND BOUNDARIES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3A08DA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The Changing Social Context and Emerging Issues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3A08DA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The Concept and Functions of Human Resource Management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3A08DA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Structuring Human Resource Management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b/>
                <w:sz w:val="24"/>
              </w:rPr>
              <w:t>GETTING HUMAN RESOURCE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3D55" w:rsidRPr="00C20E86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Job Analysis and Job Design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50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Human Resource Planning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D55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77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B03E76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Recruitment, Selection, Outsourcing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70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Default="00023D5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023D55" w:rsidRDefault="003A08D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Socialization, Mobility and Separation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b/>
                <w:sz w:val="24"/>
              </w:rPr>
              <w:t>PERFORMANCE MANAGEMENT AND POTENTIAL ASSESSMENT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Competency Mapping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Performance Planning and Review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B03E76" w:rsidRDefault="003A08DA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Potential Appraisal, Assessment Centers and Career and Succession Planning</w:t>
            </w:r>
          </w:p>
        </w:tc>
        <w:tc>
          <w:tcPr>
            <w:tcW w:w="32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08DA" w:rsidRPr="00674941" w:rsidTr="003A08DA">
        <w:trPr>
          <w:trHeight w:val="432"/>
        </w:trPr>
        <w:tc>
          <w:tcPr>
            <w:tcW w:w="1098" w:type="dxa"/>
            <w:vAlign w:val="center"/>
          </w:tcPr>
          <w:p w:rsidR="003A08DA" w:rsidRPr="00674941" w:rsidRDefault="003A08D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A08DA" w:rsidRDefault="003A08DA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3A08DA" w:rsidRPr="003A08DA" w:rsidRDefault="003A08D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HR Measurement and Audit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08DA" w:rsidRPr="00674941" w:rsidRDefault="003A08DA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023D55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3A08DA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b/>
                <w:sz w:val="24"/>
              </w:rPr>
              <w:t>HUMAN RESOURCE DEVELOPMENT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1F2566">
        <w:trPr>
          <w:trHeight w:val="567"/>
        </w:trPr>
        <w:tc>
          <w:tcPr>
            <w:tcW w:w="1098" w:type="dxa"/>
            <w:vAlign w:val="center"/>
          </w:tcPr>
          <w:p w:rsidR="00023D55" w:rsidRPr="00C20E86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Human Resource Development System</w:t>
            </w:r>
          </w:p>
        </w:tc>
        <w:tc>
          <w:tcPr>
            <w:tcW w:w="325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674941" w:rsidRDefault="003A08DA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Training</w:t>
            </w:r>
          </w:p>
        </w:tc>
        <w:tc>
          <w:tcPr>
            <w:tcW w:w="325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3A08DA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023D55" w:rsidRPr="00B03E76" w:rsidRDefault="003A08DA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3A08DA">
              <w:rPr>
                <w:rFonts w:ascii="Times New Roman" w:hAnsi="Times New Roman" w:cs="Times New Roman"/>
                <w:sz w:val="24"/>
              </w:rPr>
              <w:t>Mentoring and Performance Coaching</w:t>
            </w:r>
          </w:p>
        </w:tc>
        <w:tc>
          <w:tcPr>
            <w:tcW w:w="325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08DA" w:rsidRPr="00674941" w:rsidTr="003A08DA">
        <w:trPr>
          <w:trHeight w:val="432"/>
        </w:trPr>
        <w:tc>
          <w:tcPr>
            <w:tcW w:w="1098" w:type="dxa"/>
            <w:vAlign w:val="center"/>
          </w:tcPr>
          <w:p w:rsidR="003A08DA" w:rsidRPr="00674941" w:rsidRDefault="003A08DA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3A08DA" w:rsidRDefault="003A08DA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105" w:type="dxa"/>
            <w:tcBorders>
              <w:right w:val="nil"/>
            </w:tcBorders>
            <w:vAlign w:val="center"/>
          </w:tcPr>
          <w:p w:rsidR="003A08DA" w:rsidRPr="003A08DA" w:rsidRDefault="000B1A63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0B1A63">
              <w:rPr>
                <w:rFonts w:ascii="Times New Roman" w:hAnsi="Times New Roman" w:cs="Times New Roman"/>
                <w:sz w:val="24"/>
              </w:rPr>
              <w:t>Building Roles and Teams</w:t>
            </w:r>
          </w:p>
        </w:tc>
        <w:tc>
          <w:tcPr>
            <w:tcW w:w="3258" w:type="dxa"/>
            <w:tcBorders>
              <w:left w:val="nil"/>
              <w:right w:val="nil"/>
            </w:tcBorders>
          </w:tcPr>
          <w:p w:rsidR="003A08DA" w:rsidRPr="00674941" w:rsidRDefault="003A08DA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23D55"/>
    <w:rsid w:val="00042249"/>
    <w:rsid w:val="000B1A63"/>
    <w:rsid w:val="000C68A1"/>
    <w:rsid w:val="000D6742"/>
    <w:rsid w:val="000E4DB8"/>
    <w:rsid w:val="000F6A08"/>
    <w:rsid w:val="001E23CD"/>
    <w:rsid w:val="001F2566"/>
    <w:rsid w:val="00212153"/>
    <w:rsid w:val="0023578E"/>
    <w:rsid w:val="002467CE"/>
    <w:rsid w:val="002C55C4"/>
    <w:rsid w:val="002F621B"/>
    <w:rsid w:val="002F76B1"/>
    <w:rsid w:val="00327278"/>
    <w:rsid w:val="0037157E"/>
    <w:rsid w:val="003A08DA"/>
    <w:rsid w:val="00483F56"/>
    <w:rsid w:val="00487324"/>
    <w:rsid w:val="004879EC"/>
    <w:rsid w:val="00560D8F"/>
    <w:rsid w:val="00563AF8"/>
    <w:rsid w:val="00566C83"/>
    <w:rsid w:val="005C5D35"/>
    <w:rsid w:val="00674941"/>
    <w:rsid w:val="0069038F"/>
    <w:rsid w:val="006F4873"/>
    <w:rsid w:val="0076049B"/>
    <w:rsid w:val="00773711"/>
    <w:rsid w:val="00777D07"/>
    <w:rsid w:val="007D7830"/>
    <w:rsid w:val="00894437"/>
    <w:rsid w:val="009A648F"/>
    <w:rsid w:val="009E3ADA"/>
    <w:rsid w:val="00A00B9C"/>
    <w:rsid w:val="00A87707"/>
    <w:rsid w:val="00AB1FAC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710F1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cp:lastPrinted>2013-08-10T07:51:00Z</cp:lastPrinted>
  <dcterms:created xsi:type="dcterms:W3CDTF">2013-08-10T02:14:00Z</dcterms:created>
  <dcterms:modified xsi:type="dcterms:W3CDTF">2013-09-27T11:42:00Z</dcterms:modified>
</cp:coreProperties>
</file>